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34" w:type="dxa"/>
        <w:tblInd w:w="-552" w:type="dxa"/>
        <w:tblLook w:val="01E0" w:firstRow="1" w:lastRow="1" w:firstColumn="1" w:lastColumn="1" w:noHBand="0" w:noVBand="0"/>
      </w:tblPr>
      <w:tblGrid>
        <w:gridCol w:w="5617"/>
        <w:gridCol w:w="5617"/>
      </w:tblGrid>
      <w:tr w:rsidR="003320E6" w:rsidRPr="003320E6" w:rsidTr="003320E6">
        <w:trPr>
          <w:trHeight w:val="1967"/>
        </w:trPr>
        <w:tc>
          <w:tcPr>
            <w:tcW w:w="5617" w:type="dxa"/>
            <w:hideMark/>
          </w:tcPr>
          <w:p w:rsidR="003320E6" w:rsidRPr="003320E6" w:rsidRDefault="003320E6" w:rsidP="002D482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ỦY BAN NHÂN DÂN TPHCM</w:t>
            </w:r>
          </w:p>
          <w:p w:rsidR="003320E6" w:rsidRPr="003320E6" w:rsidRDefault="003320E6" w:rsidP="002D482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TRƯỜNG CAO ĐẲNG </w:t>
            </w:r>
          </w:p>
          <w:p w:rsidR="003320E6" w:rsidRPr="003320E6" w:rsidRDefault="003320E6" w:rsidP="002D482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LÝ TỰ TRỌNG TP. HỒ CHÍ MINH</w:t>
            </w:r>
          </w:p>
          <w:p w:rsidR="003320E6" w:rsidRPr="003320E6" w:rsidRDefault="003320E6" w:rsidP="002D482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--------------------</w:t>
            </w:r>
          </w:p>
        </w:tc>
        <w:tc>
          <w:tcPr>
            <w:tcW w:w="5617" w:type="dxa"/>
            <w:hideMark/>
          </w:tcPr>
          <w:p w:rsidR="003320E6" w:rsidRPr="003320E6" w:rsidRDefault="003320E6" w:rsidP="002D482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CỘNG HÒA XÃ HỘI CHỦ NGHĨA VIỆT NAM</w:t>
            </w:r>
          </w:p>
          <w:p w:rsidR="003320E6" w:rsidRPr="003320E6" w:rsidRDefault="003320E6" w:rsidP="002D482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Độc Lập – Tự Do – Hạnh Phúc</w:t>
            </w:r>
          </w:p>
          <w:p w:rsidR="003320E6" w:rsidRPr="003320E6" w:rsidRDefault="003320E6" w:rsidP="002D482D">
            <w:pPr>
              <w:tabs>
                <w:tab w:val="left" w:pos="439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--------------------</w:t>
            </w:r>
          </w:p>
        </w:tc>
      </w:tr>
    </w:tbl>
    <w:p w:rsidR="003320E6" w:rsidRPr="003320E6" w:rsidRDefault="003320E6" w:rsidP="003320E6">
      <w:pPr>
        <w:rPr>
          <w:sz w:val="26"/>
          <w:szCs w:val="26"/>
        </w:rPr>
      </w:pPr>
      <w:bookmarkStart w:id="0" w:name="_GoBack"/>
      <w:bookmarkEnd w:id="0"/>
    </w:p>
    <w:p w:rsidR="003320E6" w:rsidRPr="003320E6" w:rsidRDefault="003320E6" w:rsidP="003320E6">
      <w:pPr>
        <w:jc w:val="center"/>
        <w:rPr>
          <w:b/>
          <w:sz w:val="26"/>
          <w:szCs w:val="26"/>
        </w:rPr>
      </w:pPr>
      <w:r w:rsidRPr="003320E6">
        <w:rPr>
          <w:b/>
          <w:sz w:val="26"/>
          <w:szCs w:val="26"/>
        </w:rPr>
        <w:t>Giáo án số:</w:t>
      </w:r>
      <w:r>
        <w:rPr>
          <w:b/>
          <w:sz w:val="26"/>
          <w:szCs w:val="26"/>
        </w:rPr>
        <w:t xml:space="preserve"> </w:t>
      </w:r>
      <w:r w:rsidRPr="003320E6">
        <w:rPr>
          <w:b/>
          <w:sz w:val="26"/>
          <w:szCs w:val="26"/>
        </w:rPr>
        <w:t xml:space="preserve">02 </w:t>
      </w:r>
      <w:r w:rsidRPr="003320E6">
        <w:rPr>
          <w:b/>
          <w:sz w:val="26"/>
          <w:szCs w:val="26"/>
        </w:rPr>
        <w:tab/>
      </w:r>
      <w:r w:rsidRPr="003320E6">
        <w:rPr>
          <w:b/>
          <w:sz w:val="26"/>
          <w:szCs w:val="26"/>
        </w:rPr>
        <w:t xml:space="preserve">                       </w:t>
      </w:r>
      <w:r w:rsidRPr="003320E6">
        <w:rPr>
          <w:b/>
          <w:sz w:val="26"/>
          <w:szCs w:val="26"/>
        </w:rPr>
        <w:t xml:space="preserve">Thời gian thực hiện: 12  tiết </w:t>
      </w:r>
    </w:p>
    <w:p w:rsidR="003320E6" w:rsidRPr="003320E6" w:rsidRDefault="003320E6" w:rsidP="003320E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</w:t>
      </w:r>
      <w:r w:rsidRPr="003320E6">
        <w:rPr>
          <w:b/>
          <w:sz w:val="26"/>
          <w:szCs w:val="26"/>
        </w:rPr>
        <w:t xml:space="preserve">Thực hiện:  </w:t>
      </w:r>
    </w:p>
    <w:p w:rsidR="003320E6" w:rsidRPr="003320E6" w:rsidRDefault="003320E6" w:rsidP="003320E6">
      <w:pPr>
        <w:jc w:val="center"/>
        <w:rPr>
          <w:b/>
          <w:sz w:val="26"/>
          <w:szCs w:val="26"/>
        </w:rPr>
      </w:pPr>
      <w:r w:rsidRPr="003320E6">
        <w:rPr>
          <w:b/>
          <w:sz w:val="26"/>
          <w:szCs w:val="26"/>
        </w:rPr>
        <w:t>Tên bài: TẬP LÁI XE TRÊN ĐƯỜNG THẲNG</w:t>
      </w:r>
    </w:p>
    <w:p w:rsidR="003320E6" w:rsidRPr="003320E6" w:rsidRDefault="003320E6" w:rsidP="003320E6">
      <w:pPr>
        <w:jc w:val="center"/>
        <w:rPr>
          <w:b/>
          <w:sz w:val="26"/>
          <w:szCs w:val="26"/>
        </w:rPr>
      </w:pPr>
    </w:p>
    <w:p w:rsidR="003320E6" w:rsidRPr="003320E6" w:rsidRDefault="003320E6" w:rsidP="003320E6">
      <w:pPr>
        <w:rPr>
          <w:b/>
          <w:sz w:val="26"/>
          <w:szCs w:val="26"/>
          <w:lang w:val="pt-BR"/>
        </w:rPr>
      </w:pPr>
      <w:r w:rsidRPr="003320E6">
        <w:rPr>
          <w:b/>
          <w:sz w:val="26"/>
          <w:szCs w:val="26"/>
          <w:lang w:val="pt-BR"/>
        </w:rPr>
        <w:t xml:space="preserve">Mục tiêu của bài: </w:t>
      </w:r>
    </w:p>
    <w:p w:rsidR="003320E6" w:rsidRPr="003320E6" w:rsidRDefault="003320E6" w:rsidP="003320E6">
      <w:pPr>
        <w:rPr>
          <w:sz w:val="26"/>
          <w:szCs w:val="26"/>
          <w:lang w:val="pt-BR"/>
        </w:rPr>
      </w:pPr>
      <w:r w:rsidRPr="003320E6">
        <w:rPr>
          <w:sz w:val="26"/>
          <w:szCs w:val="26"/>
          <w:lang w:val="pt-BR"/>
        </w:rPr>
        <w:t xml:space="preserve">Sau khi học xong bài này người học có khả năng: </w:t>
      </w:r>
    </w:p>
    <w:p w:rsidR="003320E6" w:rsidRPr="003320E6" w:rsidRDefault="003320E6" w:rsidP="003320E6">
      <w:pPr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3320E6">
        <w:rPr>
          <w:sz w:val="26"/>
          <w:szCs w:val="26"/>
        </w:rPr>
        <w:t>Nắm được các công tác chuẩn bị cần thiết trước khi lái xe.</w:t>
      </w:r>
    </w:p>
    <w:p w:rsidR="003320E6" w:rsidRPr="003320E6" w:rsidRDefault="003320E6" w:rsidP="003320E6">
      <w:pPr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3320E6">
        <w:rPr>
          <w:sz w:val="26"/>
          <w:szCs w:val="26"/>
        </w:rPr>
        <w:t>Thực hiện được các bước lái xe đúng qui trình kỹ thuật.</w:t>
      </w:r>
    </w:p>
    <w:p w:rsidR="003320E6" w:rsidRPr="003320E6" w:rsidRDefault="003320E6" w:rsidP="003320E6">
      <w:pPr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3320E6">
        <w:rPr>
          <w:sz w:val="26"/>
          <w:szCs w:val="26"/>
        </w:rPr>
        <w:t xml:space="preserve"> Nắm được các kỹ năng cần thiết khi lái xe ôtô trên đường thẳng.</w:t>
      </w:r>
    </w:p>
    <w:p w:rsidR="003320E6" w:rsidRPr="003320E6" w:rsidRDefault="003320E6" w:rsidP="003320E6">
      <w:pPr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3320E6">
        <w:rPr>
          <w:sz w:val="26"/>
          <w:szCs w:val="26"/>
        </w:rPr>
        <w:t>Đảm bảo an toàn tuyệt đối cho người và thiết bị.</w:t>
      </w:r>
    </w:p>
    <w:p w:rsidR="003320E6" w:rsidRPr="003320E6" w:rsidRDefault="003320E6" w:rsidP="003320E6">
      <w:pPr>
        <w:tabs>
          <w:tab w:val="left" w:pos="2520"/>
          <w:tab w:val="left" w:pos="2790"/>
        </w:tabs>
        <w:rPr>
          <w:b/>
          <w:sz w:val="26"/>
          <w:szCs w:val="26"/>
          <w:lang w:val="nb-NO"/>
        </w:rPr>
      </w:pPr>
      <w:r w:rsidRPr="003320E6">
        <w:rPr>
          <w:b/>
          <w:sz w:val="26"/>
          <w:szCs w:val="26"/>
          <w:lang w:val="nb-NO"/>
        </w:rPr>
        <w:t xml:space="preserve">Yêu cầu: </w:t>
      </w:r>
    </w:p>
    <w:p w:rsidR="003320E6" w:rsidRPr="003320E6" w:rsidRDefault="003320E6" w:rsidP="003320E6">
      <w:pPr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3320E6">
        <w:rPr>
          <w:sz w:val="26"/>
          <w:szCs w:val="26"/>
        </w:rPr>
        <w:t>Thực hiện được các kỹ năng cần thiết của người lái xe</w:t>
      </w:r>
    </w:p>
    <w:p w:rsidR="003320E6" w:rsidRPr="003320E6" w:rsidRDefault="003320E6" w:rsidP="003320E6">
      <w:pPr>
        <w:numPr>
          <w:ilvl w:val="0"/>
          <w:numId w:val="1"/>
        </w:numPr>
        <w:spacing w:after="0" w:line="240" w:lineRule="auto"/>
        <w:rPr>
          <w:sz w:val="26"/>
          <w:szCs w:val="26"/>
          <w:lang w:val="nb-NO"/>
        </w:rPr>
      </w:pPr>
      <w:r w:rsidRPr="003320E6">
        <w:rPr>
          <w:sz w:val="26"/>
          <w:szCs w:val="26"/>
        </w:rPr>
        <w:t xml:space="preserve">Bảo </w:t>
      </w:r>
      <w:r w:rsidRPr="003320E6">
        <w:rPr>
          <w:sz w:val="26"/>
          <w:szCs w:val="26"/>
          <w:lang w:val="nb-NO"/>
        </w:rPr>
        <w:t>đảm</w:t>
      </w:r>
      <w:r w:rsidRPr="003320E6">
        <w:rPr>
          <w:sz w:val="26"/>
          <w:szCs w:val="26"/>
        </w:rPr>
        <w:t xml:space="preserve"> an toàn cho người, thiết bị và xe.</w:t>
      </w:r>
    </w:p>
    <w:p w:rsidR="003320E6" w:rsidRPr="003320E6" w:rsidRDefault="003320E6" w:rsidP="003320E6">
      <w:pPr>
        <w:rPr>
          <w:b/>
          <w:sz w:val="26"/>
          <w:szCs w:val="26"/>
          <w:lang w:val="nb-NO"/>
        </w:rPr>
      </w:pPr>
      <w:r w:rsidRPr="003320E6">
        <w:rPr>
          <w:b/>
          <w:sz w:val="26"/>
          <w:szCs w:val="26"/>
          <w:lang w:val="nb-NO"/>
        </w:rPr>
        <w:t xml:space="preserve">I. Ổn định lớp học:                                                             Thời gian: 2 phút </w:t>
      </w:r>
    </w:p>
    <w:p w:rsidR="003320E6" w:rsidRPr="003320E6" w:rsidRDefault="003320E6" w:rsidP="003320E6">
      <w:pPr>
        <w:tabs>
          <w:tab w:val="left" w:pos="2680"/>
        </w:tabs>
        <w:rPr>
          <w:b/>
          <w:sz w:val="26"/>
          <w:szCs w:val="26"/>
          <w:lang w:val="nb-NO"/>
        </w:rPr>
      </w:pPr>
      <w:r w:rsidRPr="003320E6">
        <w:rPr>
          <w:b/>
          <w:sz w:val="26"/>
          <w:szCs w:val="26"/>
          <w:lang w:val="nb-NO"/>
        </w:rPr>
        <w:t>II. Thực hiện bài học:  538 phút</w:t>
      </w: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48"/>
        <w:gridCol w:w="2551"/>
        <w:gridCol w:w="2552"/>
        <w:gridCol w:w="917"/>
      </w:tblGrid>
      <w:tr w:rsidR="003320E6" w:rsidRPr="003320E6" w:rsidTr="003320E6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E6" w:rsidRPr="003320E6" w:rsidRDefault="003320E6" w:rsidP="002D482D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320E6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E6" w:rsidRPr="003320E6" w:rsidRDefault="003320E6" w:rsidP="002D482D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320E6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E6" w:rsidRPr="003320E6" w:rsidRDefault="003320E6" w:rsidP="002D482D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3320E6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E6" w:rsidRPr="003320E6" w:rsidRDefault="003320E6" w:rsidP="002D482D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320E6">
              <w:rPr>
                <w:b/>
                <w:sz w:val="26"/>
                <w:szCs w:val="26"/>
                <w:lang w:val="de-DE"/>
              </w:rPr>
              <w:t>Thời gian (phút)</w:t>
            </w:r>
          </w:p>
        </w:tc>
      </w:tr>
      <w:tr w:rsidR="003320E6" w:rsidRPr="003320E6" w:rsidTr="003320E6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320E6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320E6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3320E6">
              <w:rPr>
                <w:b/>
                <w:sz w:val="26"/>
                <w:szCs w:val="26"/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</w:tc>
      </w:tr>
      <w:tr w:rsidR="003320E6" w:rsidRPr="003320E6" w:rsidTr="003320E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3320E6">
            <w:pPr>
              <w:numPr>
                <w:ilvl w:val="0"/>
                <w:numId w:val="3"/>
              </w:numPr>
              <w:spacing w:after="0" w:line="240" w:lineRule="auto"/>
              <w:rPr>
                <w:sz w:val="26"/>
                <w:szCs w:val="26"/>
                <w:lang w:val="de-DE"/>
              </w:rPr>
            </w:pPr>
            <w:r w:rsidRPr="003320E6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Mục đích của công việc lái xe là gì?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Trình bày  phương án xử lý tình huống này GV: Trình bày ưu nhược điểm của phương án này</w:t>
            </w: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GV: Trình bày phạm vi ứng dụng của phương án này.</w:t>
            </w: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Giải thích, trả lời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tabs>
                <w:tab w:val="left" w:pos="600"/>
                <w:tab w:val="left" w:pos="3360"/>
                <w:tab w:val="left" w:pos="564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SV: Quan sát, ghi chú và đặt câu hỏi thắc mắc</w:t>
            </w:r>
          </w:p>
          <w:p w:rsidR="003320E6" w:rsidRPr="003320E6" w:rsidRDefault="003320E6" w:rsidP="002D482D">
            <w:pPr>
              <w:tabs>
                <w:tab w:val="left" w:pos="600"/>
                <w:tab w:val="left" w:pos="3360"/>
                <w:tab w:val="left" w:pos="564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600"/>
                <w:tab w:val="left" w:pos="3360"/>
                <w:tab w:val="left" w:pos="564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  <w:r w:rsidRPr="003320E6">
              <w:rPr>
                <w:sz w:val="26"/>
                <w:szCs w:val="26"/>
              </w:rPr>
              <w:lastRenderedPageBreak/>
              <w:t>SV: Nghe giảng, ghi chú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sz w:val="26"/>
                <w:szCs w:val="26"/>
                <w:lang w:val="de-DE"/>
              </w:rPr>
            </w:pPr>
            <w:r w:rsidRPr="003320E6">
              <w:rPr>
                <w:sz w:val="26"/>
                <w:szCs w:val="26"/>
                <w:lang w:val="de-DE"/>
              </w:rPr>
              <w:lastRenderedPageBreak/>
              <w:t>20</w:t>
            </w:r>
          </w:p>
        </w:tc>
      </w:tr>
      <w:tr w:rsidR="003320E6" w:rsidRPr="003320E6" w:rsidTr="003320E6">
        <w:trPr>
          <w:trHeight w:val="8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3320E6">
            <w:pPr>
              <w:numPr>
                <w:ilvl w:val="0"/>
                <w:numId w:val="3"/>
              </w:numPr>
              <w:spacing w:after="0" w:line="240" w:lineRule="auto"/>
              <w:rPr>
                <w:b/>
                <w:sz w:val="26"/>
                <w:szCs w:val="26"/>
                <w:u w:val="single"/>
              </w:rPr>
            </w:pPr>
            <w:r w:rsidRPr="003320E6">
              <w:rPr>
                <w:b/>
                <w:bCs/>
                <w:sz w:val="26"/>
                <w:szCs w:val="26"/>
                <w:u w:val="single"/>
                <w:lang w:val="de-DE"/>
              </w:rPr>
              <w:t>HƯỚNG</w:t>
            </w:r>
            <w:r w:rsidRPr="003320E6">
              <w:rPr>
                <w:b/>
                <w:sz w:val="26"/>
                <w:szCs w:val="26"/>
                <w:u w:val="single"/>
              </w:rPr>
              <w:t xml:space="preserve"> DẪN BAN ĐẦU: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b/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Điều chỉnh ghế ngồi lái xe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Điều chỉnh gương chiếu hậu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Phương pháp đạp bàn đạp ly hợp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Phương pháp nhả ly hợp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      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Phương pháp điều khiển cần số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Điều khiển bàn đạp phanh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Đạp bàn đạp phanh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firstLine="720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Nhả bàn đạp phanh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GV: Yêu cầu 1 SV kiểm tra những hệ thống nào trước khi cho xe chạy ?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Nhận xét và đánh giá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Gọi SV cách kiểm tra nước làm mát và nhớt động cơ.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GV: Quan sát và nhận xét 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Hướng dẫn và làm mẫu cách lên xe.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Hướng dẫn cách điều chỉnh ghế ngồi cho phù hợp khi lái xe.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Hỏi tại sao phải điều chỉnh ghế ngồi?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Nhận xét và khẳng định cho SV biết đây là việc làm rất cần thiết.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GV: Hỏi công dụng của việc điều chỉnh gương chiếu hậu?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Suy nghĩ và trả lời.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GV: Nhận xét 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việc chỉnh gương chiếu hậu trong lúc lái xe là rất nguy hiểm.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Hướng dẫn cách đánh vô lăng đúng kỹ thuật.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Làm thao tác mẫu cho SV xem và yêu cầu SV quan sát.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Yêu cầu SV lên thao tác lại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Thực hiện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Nhận xét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Trình bày cách đạp ly hợp và kết hợp thao tác cho SV xem.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Yêu cầu SV làm lại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Nhận xét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khi đạp ly hợp phải đạp dứt khoác.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ly hợp có 3 giai đoạn khi đạp.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GV: Trình bày cách nhả ly hợp kết hợp làm mẫu.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nhả ly hợp phải nhả từ từ.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thực hiện đúng.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Hỏi khi nhả ly hợp nhanh thì xe bi hiện tượng gì?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Nhận xét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Trình bày và kết hợp thao tác chọn các số cho SV xem.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Hỏi công dụng của việc chuyển số?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trước khi vô số phải đạp hết hành trình ly hợp.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Yêu cầu SV làm mẫu cách vô số.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Quan sát và đánh giá.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 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Trình bày công dụng của việc phanh.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Thao tác mẫu cách đạp phanh.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chân không được chạm xuống sàn khi đạp phanh.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GV: Thao tác mẫu và chú ý đạp phanh xong phải thả chân ra và chuyển sang chân ga.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khi đạp hoặc nhả phanh phải bằng mũi chân.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Thao tác mẫu cách điều khiển phanh tay.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GV: Gọi SV làm lại 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Trình bày tầm quan trọng của việc xử lý chân ly hợp.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Hỏi vậy khi xe bị rung giật là do nguyên nhân gì gây ra?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Suy nghĩ và trả lời.</w:t>
            </w:r>
          </w:p>
          <w:p w:rsidR="003320E6" w:rsidRPr="003320E6" w:rsidRDefault="003320E6" w:rsidP="003320E6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Nhậ</w:t>
            </w:r>
            <w:r>
              <w:rPr>
                <w:sz w:val="26"/>
                <w:szCs w:val="26"/>
              </w:rPr>
              <w:t>n xét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SV: Nghe và thực hiện.</w:t>
            </w: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ghi chú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thực hiện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Quan sát và lắng nghe.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Suy nghĩ và trả lời.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SV: Nghe và ghi chú ý.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SV: Quan sát 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Thực hiện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ghi nhớ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quan sát.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Suy nghĩ và trả lời.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Xem và ghi chú.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thực hiện đúng.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Thực hiện.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ghi chú ý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SV: Quan sát 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Thực hiện và GV nhận xét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3320E6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ghi chú ý.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sz w:val="26"/>
                <w:szCs w:val="26"/>
                <w:lang w:val="de-DE"/>
              </w:rPr>
            </w:pPr>
            <w:r w:rsidRPr="003320E6">
              <w:rPr>
                <w:sz w:val="26"/>
                <w:szCs w:val="26"/>
                <w:lang w:val="de-DE"/>
              </w:rPr>
              <w:lastRenderedPageBreak/>
              <w:t>60</w:t>
            </w:r>
          </w:p>
        </w:tc>
      </w:tr>
      <w:tr w:rsidR="003320E6" w:rsidRPr="003320E6" w:rsidTr="003320E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3320E6">
            <w:pPr>
              <w:numPr>
                <w:ilvl w:val="0"/>
                <w:numId w:val="3"/>
              </w:numPr>
              <w:spacing w:after="0" w:line="240" w:lineRule="auto"/>
              <w:rPr>
                <w:b/>
                <w:sz w:val="26"/>
                <w:szCs w:val="26"/>
              </w:rPr>
            </w:pPr>
            <w:r w:rsidRPr="003320E6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Hướng dẫn thường xuyên </w:t>
            </w:r>
            <w:r w:rsidRPr="003320E6">
              <w:rPr>
                <w:b/>
                <w:sz w:val="26"/>
                <w:szCs w:val="26"/>
              </w:rPr>
              <w:t>Các bước thực hiện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GV: Trình bày và lên xe kết hợp thao tác mẫu cho SV xem cách quan  sát an toàn xung quanh.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Cho xe khởi hành và chú ý an toàn cho người và thiết bị.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Cho xe chạy bị rung giật rồi dừng xe lại và phân tích nguyên nhân dẫn đến hiện tượng trên.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Yêu cầu SV chạy thử lại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Nhận xét và sửa lỗi cho SV.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Hỏi các SV trước khi dừng xe cần làm thao tác gì ?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GV: Nhận xét 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Trình bày các bước dừng xe và kết hợp với thao tác cho SV xem.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Chú ý phải trả về số 0, sau đó mới nhả chân ly hợp ra và tắt chìa khóa.</w:t>
            </w: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Yêu cầu từng HS lên chạy đường thẳng và phải thực hiện đúng yêu cầu kỹ thuật.</w:t>
            </w:r>
          </w:p>
          <w:p w:rsidR="003320E6" w:rsidRPr="003320E6" w:rsidRDefault="003320E6" w:rsidP="002D482D">
            <w:pPr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Ngồi trong xe và quan sát, nhắc nhở 1 số sai sót (nếu có), sửa sai cho SV.</w:t>
            </w:r>
          </w:p>
          <w:p w:rsidR="003320E6" w:rsidRPr="003320E6" w:rsidRDefault="003320E6" w:rsidP="002D482D">
            <w:pPr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- Đặc biệt chú ý các SV trong lúc lái xe không được đùa giỡn.</w:t>
            </w:r>
          </w:p>
          <w:p w:rsidR="003320E6" w:rsidRPr="003320E6" w:rsidRDefault="003320E6" w:rsidP="003320E6">
            <w:pPr>
              <w:numPr>
                <w:ilvl w:val="0"/>
                <w:numId w:val="2"/>
              </w:numPr>
              <w:spacing w:after="0" w:line="240" w:lineRule="auto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Nhắc nhở an toàn tuyệt đối cho người và xe.</w:t>
            </w:r>
          </w:p>
          <w:p w:rsidR="003320E6" w:rsidRPr="003320E6" w:rsidRDefault="003320E6" w:rsidP="003320E6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GV: Hướng dẫn, kiể</w:t>
            </w:r>
            <w:r>
              <w:rPr>
                <w:sz w:val="26"/>
                <w:szCs w:val="26"/>
              </w:rPr>
              <w:t>m tra.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>SV: Nghe và quan sát.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de-DE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Xem và chú ý</w:t>
            </w: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chú ý thực hiện đúng.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 xml:space="preserve">SV: Thực hiện 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suy nghỉ trả lời.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Ghi nhận xét</w:t>
            </w: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Lắng nghe và quan sát.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tabs>
                <w:tab w:val="left" w:pos="1200"/>
                <w:tab w:val="left" w:pos="3000"/>
              </w:tabs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ghi chú.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và thực hiện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3320E6">
            <w:pPr>
              <w:ind w:left="507" w:hanging="507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lastRenderedPageBreak/>
              <w:t xml:space="preserve">SV: Nghe và ghi nhớ các chỗ </w:t>
            </w:r>
            <w:r>
              <w:rPr>
                <w:sz w:val="26"/>
                <w:szCs w:val="26"/>
              </w:rPr>
              <w:t>sai.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sz w:val="26"/>
                <w:szCs w:val="26"/>
                <w:lang w:val="pt-BR"/>
              </w:rPr>
            </w:pPr>
            <w:r w:rsidRPr="003320E6">
              <w:rPr>
                <w:sz w:val="26"/>
                <w:szCs w:val="26"/>
                <w:lang w:val="pt-BR"/>
              </w:rPr>
              <w:lastRenderedPageBreak/>
              <w:t>450</w:t>
            </w:r>
          </w:p>
        </w:tc>
      </w:tr>
      <w:tr w:rsidR="003320E6" w:rsidRPr="003320E6" w:rsidTr="003320E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3320E6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3320E6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3320E6" w:rsidRPr="003320E6" w:rsidRDefault="003320E6" w:rsidP="002D482D">
            <w:pPr>
              <w:ind w:left="360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3320E6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 Củng cố kiến thức</w:t>
            </w:r>
          </w:p>
          <w:p w:rsidR="003320E6" w:rsidRPr="003320E6" w:rsidRDefault="003320E6" w:rsidP="002D482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ind w:left="469" w:hanging="469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GV: Thuyết trình, nêu ra những chỗ sai sót thường gặp.</w:t>
            </w:r>
          </w:p>
          <w:p w:rsidR="003320E6" w:rsidRPr="003320E6" w:rsidRDefault="003320E6" w:rsidP="002D482D">
            <w:pPr>
              <w:tabs>
                <w:tab w:val="left" w:pos="600"/>
                <w:tab w:val="left" w:pos="3360"/>
                <w:tab w:val="left" w:pos="5640"/>
              </w:tabs>
              <w:rPr>
                <w:sz w:val="26"/>
                <w:szCs w:val="26"/>
                <w:lang w:val="pt-BR"/>
              </w:rPr>
            </w:pPr>
            <w:r w:rsidRPr="003320E6">
              <w:rPr>
                <w:sz w:val="26"/>
                <w:szCs w:val="26"/>
              </w:rPr>
              <w:t>GV: Nhận xét đánh giá kết quả thực hành.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Vệ sinh lớp và chỗ thực tập.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pt-BR"/>
              </w:rPr>
            </w:pPr>
          </w:p>
          <w:p w:rsidR="003320E6" w:rsidRPr="003320E6" w:rsidRDefault="003320E6" w:rsidP="003320E6">
            <w:pPr>
              <w:ind w:left="469" w:hanging="469"/>
              <w:rPr>
                <w:sz w:val="26"/>
                <w:szCs w:val="26"/>
              </w:rPr>
            </w:pPr>
            <w:r w:rsidRPr="003320E6">
              <w:rPr>
                <w:sz w:val="26"/>
                <w:szCs w:val="26"/>
              </w:rPr>
              <w:t>SV: Nghe  giả</w:t>
            </w:r>
            <w:r>
              <w:rPr>
                <w:sz w:val="26"/>
                <w:szCs w:val="26"/>
              </w:rPr>
              <w:t>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sz w:val="26"/>
                <w:szCs w:val="26"/>
                <w:lang w:val="pt-BR"/>
              </w:rPr>
            </w:pPr>
            <w:r w:rsidRPr="003320E6">
              <w:rPr>
                <w:sz w:val="26"/>
                <w:szCs w:val="26"/>
                <w:lang w:val="pt-BR"/>
              </w:rPr>
              <w:t>8</w:t>
            </w:r>
          </w:p>
        </w:tc>
      </w:tr>
      <w:tr w:rsidR="003320E6" w:rsidRPr="003320E6" w:rsidTr="003320E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3320E6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3320E6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3320E6" w:rsidRPr="003320E6" w:rsidRDefault="003320E6" w:rsidP="002D482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3320E6">
            <w:pPr>
              <w:tabs>
                <w:tab w:val="left" w:pos="600"/>
                <w:tab w:val="left" w:pos="3360"/>
                <w:tab w:val="left" w:pos="56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về nhà</w:t>
            </w:r>
            <w:r w:rsidRPr="003320E6">
              <w:rPr>
                <w:sz w:val="26"/>
                <w:szCs w:val="26"/>
              </w:rPr>
              <w:t>: Liệt kê các bước tiến hành khi xe chạy?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E6" w:rsidRPr="003320E6" w:rsidRDefault="003320E6" w:rsidP="002D482D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3320E6" w:rsidRPr="003320E6" w:rsidRDefault="003320E6" w:rsidP="003320E6">
      <w:pPr>
        <w:tabs>
          <w:tab w:val="left" w:pos="600"/>
          <w:tab w:val="left" w:pos="3360"/>
          <w:tab w:val="left" w:pos="5640"/>
        </w:tabs>
        <w:rPr>
          <w:sz w:val="26"/>
          <w:szCs w:val="26"/>
        </w:rPr>
      </w:pPr>
    </w:p>
    <w:p w:rsidR="003320E6" w:rsidRPr="003320E6" w:rsidRDefault="003320E6" w:rsidP="003320E6">
      <w:pPr>
        <w:jc w:val="center"/>
        <w:rPr>
          <w:sz w:val="26"/>
          <w:szCs w:val="26"/>
          <w:lang w:val="pt-BR"/>
        </w:rPr>
      </w:pPr>
      <w:r w:rsidRPr="003320E6">
        <w:rPr>
          <w:b/>
          <w:bCs/>
          <w:sz w:val="26"/>
          <w:szCs w:val="26"/>
          <w:lang w:val="pt-BR"/>
        </w:rPr>
        <w:t>Trưởng tổ môn</w:t>
      </w:r>
      <w:r w:rsidRPr="003320E6">
        <w:rPr>
          <w:b/>
          <w:bCs/>
          <w:sz w:val="26"/>
          <w:szCs w:val="26"/>
          <w:lang w:val="pt-BR"/>
        </w:rPr>
        <w:tab/>
      </w:r>
      <w:r w:rsidRPr="003320E6"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              </w:t>
      </w:r>
      <w:r w:rsidRPr="003320E6">
        <w:rPr>
          <w:sz w:val="26"/>
          <w:szCs w:val="26"/>
          <w:lang w:val="pt-BR"/>
        </w:rPr>
        <w:t>Tp. Hồ Chí Minh, ngày.....tháng ....năm.....</w:t>
      </w:r>
    </w:p>
    <w:p w:rsidR="003320E6" w:rsidRPr="003320E6" w:rsidRDefault="003320E6" w:rsidP="003320E6">
      <w:pPr>
        <w:jc w:val="center"/>
        <w:rPr>
          <w:b/>
          <w:sz w:val="26"/>
          <w:szCs w:val="26"/>
          <w:lang w:val="pt-BR"/>
        </w:rPr>
      </w:pPr>
      <w:r w:rsidRPr="003320E6">
        <w:rPr>
          <w:sz w:val="26"/>
          <w:szCs w:val="26"/>
          <w:lang w:val="pt-BR"/>
        </w:rPr>
        <w:t xml:space="preserve">                                             </w:t>
      </w:r>
      <w:r>
        <w:rPr>
          <w:sz w:val="26"/>
          <w:szCs w:val="26"/>
          <w:lang w:val="pt-BR"/>
        </w:rPr>
        <w:t xml:space="preserve">                                 </w:t>
      </w:r>
      <w:r w:rsidRPr="003320E6">
        <w:rPr>
          <w:sz w:val="26"/>
          <w:szCs w:val="26"/>
          <w:lang w:val="pt-BR"/>
        </w:rPr>
        <w:t xml:space="preserve">  </w:t>
      </w:r>
      <w:r w:rsidRPr="003320E6">
        <w:rPr>
          <w:b/>
          <w:sz w:val="26"/>
          <w:szCs w:val="26"/>
          <w:lang w:val="pt-BR"/>
        </w:rPr>
        <w:t>Giảng viên</w:t>
      </w:r>
    </w:p>
    <w:p w:rsidR="003320E6" w:rsidRDefault="003320E6" w:rsidP="003320E6">
      <w:pPr>
        <w:rPr>
          <w:b/>
          <w:sz w:val="26"/>
          <w:szCs w:val="26"/>
          <w:lang w:val="pt-BR"/>
        </w:rPr>
      </w:pPr>
    </w:p>
    <w:p w:rsidR="003320E6" w:rsidRDefault="003320E6" w:rsidP="003320E6">
      <w:pPr>
        <w:rPr>
          <w:b/>
          <w:sz w:val="26"/>
          <w:szCs w:val="26"/>
          <w:lang w:val="pt-BR"/>
        </w:rPr>
      </w:pPr>
    </w:p>
    <w:p w:rsidR="003320E6" w:rsidRDefault="003320E6" w:rsidP="003320E6">
      <w:pPr>
        <w:rPr>
          <w:b/>
          <w:sz w:val="26"/>
          <w:szCs w:val="26"/>
          <w:lang w:val="pt-BR"/>
        </w:rPr>
      </w:pPr>
    </w:p>
    <w:p w:rsidR="003320E6" w:rsidRDefault="003320E6" w:rsidP="003320E6">
      <w:pPr>
        <w:rPr>
          <w:b/>
          <w:sz w:val="26"/>
          <w:szCs w:val="26"/>
          <w:lang w:val="pt-BR"/>
        </w:rPr>
      </w:pPr>
    </w:p>
    <w:p w:rsidR="003320E6" w:rsidRPr="003320E6" w:rsidRDefault="003320E6" w:rsidP="003320E6">
      <w:pPr>
        <w:rPr>
          <w:b/>
          <w:bCs/>
          <w:sz w:val="26"/>
          <w:szCs w:val="26"/>
          <w:lang w:val="pt-BR"/>
        </w:rPr>
      </w:pPr>
      <w:r w:rsidRPr="003320E6">
        <w:rPr>
          <w:b/>
          <w:sz w:val="26"/>
          <w:szCs w:val="26"/>
          <w:lang w:val="pt-BR"/>
        </w:rPr>
        <w:t xml:space="preserve">   Nguyễn Hữu Mạnh</w:t>
      </w:r>
      <w:r w:rsidRPr="003320E6">
        <w:rPr>
          <w:b/>
          <w:sz w:val="26"/>
          <w:szCs w:val="26"/>
          <w:lang w:val="pt-BR"/>
        </w:rPr>
        <w:tab/>
      </w:r>
      <w:r w:rsidRPr="003320E6"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 xml:space="preserve">                                    </w:t>
      </w:r>
      <w:r w:rsidRPr="003320E6"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Trần Anh Nam</w:t>
      </w:r>
    </w:p>
    <w:p w:rsidR="003320E6" w:rsidRPr="003320E6" w:rsidRDefault="003320E6" w:rsidP="003320E6">
      <w:pPr>
        <w:tabs>
          <w:tab w:val="left" w:pos="600"/>
          <w:tab w:val="left" w:pos="3360"/>
          <w:tab w:val="left" w:pos="5640"/>
        </w:tabs>
        <w:ind w:left="600"/>
        <w:rPr>
          <w:b/>
          <w:sz w:val="26"/>
          <w:szCs w:val="26"/>
        </w:rPr>
      </w:pPr>
    </w:p>
    <w:p w:rsidR="003320E6" w:rsidRPr="003320E6" w:rsidRDefault="003320E6" w:rsidP="003320E6">
      <w:pPr>
        <w:tabs>
          <w:tab w:val="left" w:pos="600"/>
          <w:tab w:val="left" w:pos="3360"/>
          <w:tab w:val="left" w:pos="5640"/>
        </w:tabs>
        <w:ind w:left="600"/>
        <w:rPr>
          <w:b/>
          <w:sz w:val="26"/>
          <w:szCs w:val="26"/>
        </w:rPr>
      </w:pPr>
    </w:p>
    <w:p w:rsidR="003320E6" w:rsidRPr="003320E6" w:rsidRDefault="003320E6" w:rsidP="003320E6">
      <w:pPr>
        <w:tabs>
          <w:tab w:val="left" w:pos="600"/>
          <w:tab w:val="left" w:pos="3360"/>
          <w:tab w:val="left" w:pos="5640"/>
        </w:tabs>
        <w:ind w:left="600"/>
        <w:rPr>
          <w:b/>
          <w:sz w:val="26"/>
          <w:szCs w:val="26"/>
        </w:rPr>
      </w:pPr>
    </w:p>
    <w:p w:rsidR="004B6290" w:rsidRPr="003320E6" w:rsidRDefault="004B6290">
      <w:pPr>
        <w:rPr>
          <w:sz w:val="26"/>
          <w:szCs w:val="26"/>
        </w:rPr>
      </w:pPr>
    </w:p>
    <w:sectPr w:rsidR="004B6290" w:rsidRPr="003320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00156"/>
    <w:multiLevelType w:val="hybridMultilevel"/>
    <w:tmpl w:val="E85A7404"/>
    <w:lvl w:ilvl="0" w:tplc="0B483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02D8F"/>
    <w:multiLevelType w:val="hybridMultilevel"/>
    <w:tmpl w:val="EA6AA6D8"/>
    <w:lvl w:ilvl="0" w:tplc="EA1A7E8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675C81"/>
    <w:multiLevelType w:val="hybridMultilevel"/>
    <w:tmpl w:val="30BCF0EC"/>
    <w:lvl w:ilvl="0" w:tplc="080C0896">
      <w:start w:val="1"/>
      <w:numFmt w:val="bullet"/>
      <w:lvlText w:val=""/>
      <w:lvlJc w:val="left"/>
      <w:pPr>
        <w:tabs>
          <w:tab w:val="num" w:pos="396"/>
        </w:tabs>
        <w:ind w:left="396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0E6"/>
    <w:rsid w:val="000C2E76"/>
    <w:rsid w:val="0030334B"/>
    <w:rsid w:val="003320E6"/>
    <w:rsid w:val="004B6290"/>
    <w:rsid w:val="005426DA"/>
    <w:rsid w:val="005E0426"/>
    <w:rsid w:val="00743149"/>
    <w:rsid w:val="007A4603"/>
    <w:rsid w:val="00830BE9"/>
    <w:rsid w:val="00A81EB2"/>
    <w:rsid w:val="00A84E03"/>
    <w:rsid w:val="00A91AC3"/>
    <w:rsid w:val="00B82363"/>
    <w:rsid w:val="00F66FC2"/>
    <w:rsid w:val="00FE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54C70D-24D7-454A-BB98-51B6F92A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2018-11-10T02:34:00Z</dcterms:created>
  <dcterms:modified xsi:type="dcterms:W3CDTF">2018-11-10T02:44:00Z</dcterms:modified>
</cp:coreProperties>
</file>